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A" w14:textId="51F2026B" w:rsidR="004E5F88" w:rsidRPr="00623E50" w:rsidRDefault="00B664FA" w:rsidP="00B664FA">
      <w:pPr>
        <w:spacing w:after="0" w:line="240" w:lineRule="auto"/>
        <w:jc w:val="right"/>
        <w:rPr>
          <w:rFonts w:ascii="Arial" w:eastAsia="Arial" w:hAnsi="Arial" w:cs="Arial"/>
          <w:bCs/>
          <w:lang w:val="lt-LT"/>
        </w:rPr>
      </w:pPr>
      <w:r w:rsidRPr="00623E50">
        <w:rPr>
          <w:rFonts w:ascii="Arial" w:eastAsia="Arial" w:hAnsi="Arial" w:cs="Arial"/>
          <w:bCs/>
          <w:lang w:val="lt-LT"/>
        </w:rPr>
        <w:t>Statybvietės</w:t>
      </w:r>
      <w:r w:rsidR="00AF0418" w:rsidRPr="00623E50">
        <w:rPr>
          <w:rFonts w:ascii="Arial" w:eastAsia="Arial" w:hAnsi="Arial" w:cs="Arial"/>
          <w:bCs/>
          <w:lang w:val="lt-LT"/>
        </w:rPr>
        <w:t xml:space="preserve"> </w:t>
      </w:r>
      <w:r w:rsidRPr="00623E50">
        <w:rPr>
          <w:rFonts w:ascii="Arial" w:eastAsia="Arial" w:hAnsi="Arial" w:cs="Arial"/>
          <w:bCs/>
          <w:lang w:val="lt-LT"/>
        </w:rPr>
        <w:t>perdavimo-priėmimo akto forma</w:t>
      </w:r>
    </w:p>
    <w:p w14:paraId="087114E5" w14:textId="75E20A20" w:rsidR="00FD482D" w:rsidRPr="00623E50" w:rsidRDefault="00FD482D" w:rsidP="00B664FA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4D6B87BD" w14:textId="71C99A32" w:rsidR="004E5F88" w:rsidRPr="00623E50" w:rsidRDefault="004E7F20" w:rsidP="00B664FA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  <w:r w:rsidRPr="00623E50">
        <w:rPr>
          <w:rFonts w:ascii="Arial" w:eastAsia="Arial" w:hAnsi="Arial" w:cs="Arial"/>
          <w:b/>
          <w:lang w:val="lt-LT"/>
        </w:rPr>
        <w:t>STATYBVIETĖS</w:t>
      </w:r>
      <w:r w:rsidR="00AF0418" w:rsidRPr="00623E50">
        <w:rPr>
          <w:rFonts w:ascii="Arial" w:eastAsia="Arial" w:hAnsi="Arial" w:cs="Arial"/>
          <w:b/>
          <w:lang w:val="lt-LT"/>
        </w:rPr>
        <w:t xml:space="preserve"> </w:t>
      </w:r>
      <w:r w:rsidR="0034610C" w:rsidRPr="00623E50">
        <w:rPr>
          <w:rFonts w:ascii="Arial" w:eastAsia="Arial" w:hAnsi="Arial" w:cs="Arial"/>
          <w:b/>
          <w:lang w:val="lt-LT"/>
        </w:rPr>
        <w:t>PERDAVIMO-</w:t>
      </w:r>
      <w:r w:rsidR="00AF0418" w:rsidRPr="00623E50">
        <w:rPr>
          <w:rFonts w:ascii="Arial" w:eastAsia="Arial" w:hAnsi="Arial" w:cs="Arial"/>
          <w:b/>
          <w:lang w:val="lt-LT"/>
        </w:rPr>
        <w:t>PRIĖMIMO AKTAS</w:t>
      </w:r>
    </w:p>
    <w:p w14:paraId="4D6B87BE" w14:textId="77777777" w:rsidR="004E5F88" w:rsidRPr="00623E50" w:rsidRDefault="004E5F88" w:rsidP="00B664FA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623E50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623E50" w:rsidRDefault="00B36F96" w:rsidP="00B664FA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623E50" w:rsidRDefault="004E5F88" w:rsidP="00B664FA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623E50" w:rsidRDefault="00B36F96" w:rsidP="00B664FA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33864A79" w:rsidR="004E5F88" w:rsidRPr="00623E50" w:rsidRDefault="007F2B04" w:rsidP="00B664FA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  <w:r w:rsidRPr="00623E50">
              <w:rPr>
                <w:rFonts w:ascii="Arial" w:eastAsia="Arial" w:hAnsi="Arial" w:cs="Arial"/>
                <w:lang w:val="lt-LT"/>
              </w:rPr>
              <w:t>1</w:t>
            </w:r>
          </w:p>
        </w:tc>
      </w:tr>
      <w:tr w:rsidR="004E5F88" w:rsidRPr="00623E50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623E50" w:rsidRDefault="00E30E23" w:rsidP="007841D1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623E50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F0418" w:rsidRPr="00623E50">
              <w:rPr>
                <w:rFonts w:ascii="Arial" w:eastAsia="Arial" w:hAnsi="Arial" w:cs="Arial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180B1DD6" w:rsidR="004E5F88" w:rsidRPr="00623E50" w:rsidRDefault="004D6B6E" w:rsidP="0082481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  <w:lang w:val="lt-LT"/>
              </w:rPr>
            </w:pPr>
            <w:r w:rsidRPr="00623E50">
              <w:rPr>
                <w:rFonts w:ascii="Arial" w:hAnsi="Arial" w:cs="Arial"/>
                <w:b/>
                <w:bCs/>
                <w:sz w:val="24"/>
                <w:szCs w:val="24"/>
              </w:rPr>
              <w:t>MOKSLO PASKIRTIES PASTATO (UNIK. NR. 1097-1010-2035) SAULĖTEKIO AL. 11, VILNIUJE, KAPITALINIO REMONTO STATYBOS DARBAI SU DARBO PROJEKTO BIM APLINKOJE PARENGIMU</w:t>
            </w:r>
          </w:p>
        </w:tc>
      </w:tr>
      <w:tr w:rsidR="004E5F88" w:rsidRPr="00623E50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623E50" w:rsidRDefault="00AF0418" w:rsidP="00B664FA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623E50">
              <w:rPr>
                <w:rFonts w:ascii="Arial" w:eastAsia="Arial" w:hAnsi="Arial" w:cs="Arial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479315A5" w:rsidR="004E5F88" w:rsidRPr="00623E50" w:rsidRDefault="004E5F88" w:rsidP="00B664FA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623E50" w:rsidRDefault="00AF0418" w:rsidP="00B664FA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623E50">
              <w:rPr>
                <w:rFonts w:ascii="Arial" w:eastAsia="Arial" w:hAnsi="Arial" w:cs="Arial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5B9B9D63" w:rsidR="004E5F88" w:rsidRPr="00623E50" w:rsidRDefault="004E5F88" w:rsidP="00B664FA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623E50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623E50" w:rsidRDefault="00AF0418" w:rsidP="00B664FA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42556692" w:rsidR="004E5F88" w:rsidRPr="00623E50" w:rsidRDefault="0098540C" w:rsidP="00B664FA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  <w:r w:rsidRPr="00623E50">
              <w:rPr>
                <w:rFonts w:ascii="Arial" w:eastAsia="Arial" w:hAnsi="Arial" w:cs="Arial"/>
                <w:lang w:val="lt-LT"/>
              </w:rPr>
              <w:t>Vilniaus Gedimino technikos universitetas/ VILNIUS TECH</w:t>
            </w:r>
          </w:p>
        </w:tc>
      </w:tr>
      <w:tr w:rsidR="004E5F88" w:rsidRPr="00623E50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623E50" w:rsidRDefault="00AF0418" w:rsidP="00B664FA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D486CF7" w:rsidR="004E5F88" w:rsidRPr="00623E50" w:rsidRDefault="004E5F88" w:rsidP="00B664FA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F90CAB" w:rsidRPr="00623E50" w14:paraId="21325630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D8B4958" w14:textId="347E2544" w:rsidR="00F90CAB" w:rsidRPr="00623E50" w:rsidRDefault="00F90CAB" w:rsidP="00F90CAB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13899C00" w14:textId="0ADB3A55" w:rsidR="00F90CAB" w:rsidRPr="00623E50" w:rsidRDefault="00F90CAB" w:rsidP="00F90CAB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  <w:r w:rsidRPr="00623E50">
              <w:rPr>
                <w:rFonts w:ascii="Arial" w:hAnsi="Arial" w:cs="Arial"/>
              </w:rPr>
              <w:t>Saulėtekio al. 11, Vilnius</w:t>
            </w:r>
          </w:p>
        </w:tc>
      </w:tr>
      <w:tr w:rsidR="00F90CAB" w:rsidRPr="00623E50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F90CAB" w:rsidRPr="00623E50" w:rsidRDefault="00F90CAB" w:rsidP="00F90CAB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0825722E" w:rsidR="00F90CAB" w:rsidRPr="00623E50" w:rsidRDefault="00F90CAB" w:rsidP="00F90CAB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623E50">
              <w:rPr>
                <w:rFonts w:ascii="Arial" w:eastAsia="Arial" w:hAnsi="Arial" w:cs="Arial"/>
                <w:lang w:val="lt-LT"/>
              </w:rPr>
              <w:t>Šiuo aktu [VILNIUS TECH] perduoda, o [.....</w:t>
            </w:r>
            <w:r w:rsidRPr="00623E50">
              <w:rPr>
                <w:rFonts w:ascii="Arial" w:eastAsia="Arial" w:hAnsi="Arial" w:cs="Arial"/>
                <w:i/>
                <w:iCs/>
                <w:lang w:val="lt-LT"/>
              </w:rPr>
              <w:t>tiekėjo pavadinimas</w:t>
            </w:r>
            <w:r w:rsidRPr="00623E50">
              <w:rPr>
                <w:rFonts w:ascii="Arial" w:eastAsia="Arial" w:hAnsi="Arial" w:cs="Arial"/>
                <w:lang w:val="lt-LT"/>
              </w:rPr>
              <w:t>......] priima statybvietę (jos dalį), kurios ribos pažymėtos ir būklė aprašyta šio akto prieduose.</w:t>
            </w:r>
          </w:p>
        </w:tc>
      </w:tr>
      <w:tr w:rsidR="00F90CAB" w:rsidRPr="00623E50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5464D3AA" w:rsidR="00F90CAB" w:rsidRPr="00623E50" w:rsidRDefault="00F90CAB" w:rsidP="00F90CAB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C3DC41E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938254925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☒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atitinka Užsakovo užduotyje ir (ar) Statinio projekte aprašytas sąlygas (kai Užsakovas perduoda Rangovui).</w:t>
            </w:r>
          </w:p>
          <w:p w14:paraId="78999FD7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17006494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neatitinka Užsakovo užduotyje ir (ar) Statinio projekte aprašytų sąlygų ir visi neatitikimai yra nurodyti šio akto prieduose (kai Užsakovas perduoda Rangovui).</w:t>
            </w:r>
          </w:p>
          <w:p w14:paraId="4D6B87E2" w14:textId="3895FF5B" w:rsidR="00F90CAB" w:rsidRPr="00623E50" w:rsidRDefault="00F90CAB" w:rsidP="00F90CAB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1480256976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atitinka prieduose aprašytą būklę (kai Rangovas perduoda Užsakovui).</w:t>
            </w:r>
          </w:p>
        </w:tc>
      </w:tr>
      <w:tr w:rsidR="00F90CAB" w:rsidRPr="00623E5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4BEE66DE" w:rsidR="00F90CAB" w:rsidRPr="00623E50" w:rsidRDefault="00F90CAB" w:rsidP="00F90CAB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623E50">
              <w:rPr>
                <w:rFonts w:ascii="Arial" w:eastAsia="Arial" w:hAnsi="Arial" w:cs="Arial"/>
                <w:b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D7D0153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1150207574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☒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statybvietės (jos dalies) ribų planas (schema);</w:t>
            </w:r>
          </w:p>
          <w:p w14:paraId="0FA89576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2050525882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statybvietės nužymėtų geodezinių koordinačių, reperių, raudonųjų linijų schemos;</w:t>
            </w:r>
          </w:p>
          <w:p w14:paraId="517A8E35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1929223741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suprojektuotų statinių (jų dalių), įskaitant inžinerinių tinklų ir susisiekimo komunikacijų, nužymėjimo statybvietėje schemos;</w:t>
            </w:r>
          </w:p>
          <w:p w14:paraId="65AE65E3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1797252422"/>
              </w:sdtPr>
              <w:sdtContent>
                <w:sdt>
                  <w:sdtPr>
                    <w:rPr>
                      <w:rFonts w:ascii="Arial" w:hAnsi="Arial" w:cs="Arial"/>
                      <w:lang w:val="lt-LT"/>
                    </w:rPr>
                    <w:tag w:val="goog_rdk_6"/>
                    <w:id w:val="-228005686"/>
                  </w:sdtPr>
                  <w:sdtContent>
                    <w:r w:rsidRPr="00623E50">
                      <w:rPr>
                        <w:rFonts w:ascii="Segoe UI Symbol" w:eastAsia="Arial Unicode MS" w:hAnsi="Segoe UI Symbol" w:cs="Segoe UI Symbol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esančių statybvietėje statinių (jų dalių), įskaitant inžinerinių tinklų ir susisiekimo komunikacijų, planas;</w:t>
            </w:r>
          </w:p>
          <w:p w14:paraId="6E879F1C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442696308"/>
              </w:sdtPr>
              <w:sdtContent>
                <w:sdt>
                  <w:sdtPr>
                    <w:rPr>
                      <w:rFonts w:ascii="Arial" w:hAnsi="Arial" w:cs="Arial"/>
                      <w:lang w:val="lt-LT"/>
                    </w:rPr>
                    <w:tag w:val="goog_rdk_6"/>
                    <w:id w:val="-717512263"/>
                  </w:sdtPr>
                  <w:sdtContent>
                    <w:r w:rsidRPr="00623E50">
                      <w:rPr>
                        <w:rFonts w:ascii="Segoe UI Symbol" w:eastAsia="Arial Unicode MS" w:hAnsi="Segoe UI Symbol" w:cs="Segoe UI Symbol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Užsakovo atliktų iki šio akto sudarymo dienos paruošiamųjų darbų įvykdymo dokumentai;</w:t>
            </w:r>
          </w:p>
          <w:p w14:paraId="63EFF9B8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408505945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Užsakovo atliktų iki šio akto sudarymo dienos paruošiamųjų darbų defektų sąrašas;</w:t>
            </w:r>
          </w:p>
          <w:p w14:paraId="084BEE20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633982402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☒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63FAF2C7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126320426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Rangovo atliktų iki šio akto sudarymo dienos darbų įvykdymo dokumentai;</w:t>
            </w:r>
          </w:p>
          <w:p w14:paraId="2D409C21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6912475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Rangovo atliktų iki šio akto sudarymo dienos darbų defektų sąrašas;</w:t>
            </w:r>
          </w:p>
          <w:p w14:paraId="22B25DAE" w14:textId="77777777" w:rsidR="00F90CAB" w:rsidRPr="00623E50" w:rsidRDefault="00F90CAB" w:rsidP="00F90CAB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1714576224"/>
              </w:sdtPr>
              <w:sdtContent>
                <w:r w:rsidRPr="00623E5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Pr="00623E50">
              <w:rPr>
                <w:rFonts w:ascii="Arial" w:eastAsia="Arial" w:hAnsi="Arial" w:cs="Arial"/>
                <w:lang w:val="lt-LT"/>
              </w:rPr>
              <w:t xml:space="preserve"> – kita informacija apie statybvietės būklę;</w:t>
            </w:r>
          </w:p>
          <w:p w14:paraId="4D6B87E8" w14:textId="2FC09ED3" w:rsidR="00F90CAB" w:rsidRPr="00623E50" w:rsidRDefault="00F90CAB" w:rsidP="00F90CAB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623E50">
              <w:rPr>
                <w:rFonts w:ascii="Segoe UI Symbol" w:eastAsia="Arial" w:hAnsi="Segoe UI Symbol" w:cs="Segoe UI Symbol"/>
                <w:lang w:val="lt-LT"/>
              </w:rPr>
              <w:t>☒</w:t>
            </w:r>
            <w:r w:rsidRPr="00623E50">
              <w:rPr>
                <w:rFonts w:ascii="Arial" w:eastAsia="Arial" w:hAnsi="Arial" w:cs="Arial"/>
                <w:lang w:val="lt-LT"/>
              </w:rPr>
              <w:t xml:space="preserve"> – techninis  projektas DVD kompaktiniame diske.</w:t>
            </w:r>
          </w:p>
        </w:tc>
      </w:tr>
    </w:tbl>
    <w:p w14:paraId="4D6B87EA" w14:textId="77777777" w:rsidR="004E5F88" w:rsidRPr="00623E50" w:rsidRDefault="004E5F88" w:rsidP="00B664FA">
      <w:pPr>
        <w:spacing w:after="0" w:line="240" w:lineRule="auto"/>
        <w:rPr>
          <w:rFonts w:ascii="Arial" w:eastAsia="Arial" w:hAnsi="Arial" w:cs="Arial"/>
          <w:lang w:val="lt-LT"/>
        </w:rPr>
      </w:pPr>
    </w:p>
    <w:p w14:paraId="4BEE91AD" w14:textId="32B9F42E" w:rsidR="004E5F88" w:rsidRPr="00623E50" w:rsidRDefault="00AF0418" w:rsidP="00B664FA">
      <w:pPr>
        <w:spacing w:after="0" w:line="240" w:lineRule="auto"/>
        <w:jc w:val="both"/>
        <w:rPr>
          <w:rFonts w:ascii="Arial" w:eastAsia="Arial" w:hAnsi="Arial" w:cs="Arial"/>
          <w:b/>
          <w:lang w:val="lt-LT"/>
        </w:rPr>
      </w:pPr>
      <w:r w:rsidRPr="00623E50">
        <w:rPr>
          <w:rFonts w:ascii="Arial" w:eastAsia="Arial" w:hAnsi="Arial" w:cs="Arial"/>
          <w:b/>
          <w:lang w:val="lt-LT"/>
        </w:rPr>
        <w:t>Šalių atstovų parašai</w:t>
      </w:r>
    </w:p>
    <w:sectPr w:rsidR="004E5F88" w:rsidRPr="00623E5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C5DF" w14:textId="77777777" w:rsidR="00E30E23" w:rsidRDefault="00E30E23">
      <w:pPr>
        <w:spacing w:after="0" w:line="240" w:lineRule="auto"/>
      </w:pPr>
      <w:r>
        <w:separator/>
      </w:r>
    </w:p>
  </w:endnote>
  <w:endnote w:type="continuationSeparator" w:id="0">
    <w:p w14:paraId="13BC6382" w14:textId="77777777" w:rsidR="00E30E23" w:rsidRDefault="00E3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84697" w14:textId="77777777" w:rsidR="00E30E23" w:rsidRDefault="00E30E23">
      <w:pPr>
        <w:spacing w:after="0" w:line="240" w:lineRule="auto"/>
      </w:pPr>
      <w:r>
        <w:separator/>
      </w:r>
    </w:p>
  </w:footnote>
  <w:footnote w:type="continuationSeparator" w:id="0">
    <w:p w14:paraId="77AEA254" w14:textId="77777777" w:rsidR="00E30E23" w:rsidRDefault="00E3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BAAD1" w14:textId="62AFF6F1" w:rsidR="00B664FA" w:rsidRPr="00623E50" w:rsidRDefault="00B664FA" w:rsidP="00B664FA">
    <w:pPr>
      <w:pStyle w:val="Header"/>
      <w:jc w:val="right"/>
      <w:rPr>
        <w:rFonts w:ascii="Arial" w:hAnsi="Arial" w:cs="Arial"/>
      </w:rPr>
    </w:pPr>
    <w:r w:rsidRPr="00623E50">
      <w:rPr>
        <w:rFonts w:ascii="Arial" w:hAnsi="Arial" w:cs="Arial"/>
      </w:rPr>
      <w:t>Rangos sutarties Nr. _________________ Specialiųjų sąlygų priedas Nr. 9</w:t>
    </w:r>
  </w:p>
  <w:p w14:paraId="727080BC" w14:textId="29895D9C" w:rsidR="00B664FA" w:rsidRPr="00B664FA" w:rsidRDefault="00B664FA" w:rsidP="00B664FA">
    <w:pPr>
      <w:pStyle w:val="Header"/>
      <w:jc w:val="right"/>
      <w:rPr>
        <w:rFonts w:hint="eastAsia"/>
        <w:b/>
        <w:bCs/>
      </w:rPr>
    </w:pPr>
    <w:r w:rsidRPr="001F393E">
      <w:rPr>
        <w:rFonts w:ascii="Times New Roman" w:hAnsi="Times New Roman" w:cs="Times New Roman"/>
        <w:b/>
        <w:bCs/>
      </w:rPr>
      <w:t>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BB0"/>
    <w:multiLevelType w:val="hybridMultilevel"/>
    <w:tmpl w:val="62B05FDE"/>
    <w:lvl w:ilvl="0" w:tplc="A0EC1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32090"/>
    <w:rsid w:val="00047113"/>
    <w:rsid w:val="000534C8"/>
    <w:rsid w:val="000558C5"/>
    <w:rsid w:val="000961CA"/>
    <w:rsid w:val="000A0912"/>
    <w:rsid w:val="000F5100"/>
    <w:rsid w:val="00103AA7"/>
    <w:rsid w:val="001533A5"/>
    <w:rsid w:val="0017298E"/>
    <w:rsid w:val="001C1B3D"/>
    <w:rsid w:val="001C29D5"/>
    <w:rsid w:val="001F0DC7"/>
    <w:rsid w:val="00216CFB"/>
    <w:rsid w:val="002A4CB7"/>
    <w:rsid w:val="002B304B"/>
    <w:rsid w:val="002B4585"/>
    <w:rsid w:val="003237FA"/>
    <w:rsid w:val="00324480"/>
    <w:rsid w:val="00330647"/>
    <w:rsid w:val="0034610C"/>
    <w:rsid w:val="003F0CC2"/>
    <w:rsid w:val="004D6B6E"/>
    <w:rsid w:val="004E5F88"/>
    <w:rsid w:val="004E7F20"/>
    <w:rsid w:val="005A7F51"/>
    <w:rsid w:val="005C3007"/>
    <w:rsid w:val="006002E0"/>
    <w:rsid w:val="006118FD"/>
    <w:rsid w:val="00620FB8"/>
    <w:rsid w:val="0062284A"/>
    <w:rsid w:val="00623E50"/>
    <w:rsid w:val="00653A83"/>
    <w:rsid w:val="00683E96"/>
    <w:rsid w:val="006A5CB4"/>
    <w:rsid w:val="00720932"/>
    <w:rsid w:val="00770468"/>
    <w:rsid w:val="007841D1"/>
    <w:rsid w:val="007F2B04"/>
    <w:rsid w:val="00813F9A"/>
    <w:rsid w:val="00824814"/>
    <w:rsid w:val="00864186"/>
    <w:rsid w:val="0088004F"/>
    <w:rsid w:val="008B44A7"/>
    <w:rsid w:val="008E672C"/>
    <w:rsid w:val="008F100F"/>
    <w:rsid w:val="00921026"/>
    <w:rsid w:val="009329D2"/>
    <w:rsid w:val="0098540C"/>
    <w:rsid w:val="00A119F6"/>
    <w:rsid w:val="00A1770B"/>
    <w:rsid w:val="00AF0418"/>
    <w:rsid w:val="00B21DE2"/>
    <w:rsid w:val="00B358A8"/>
    <w:rsid w:val="00B36F96"/>
    <w:rsid w:val="00B54608"/>
    <w:rsid w:val="00B65749"/>
    <w:rsid w:val="00B664FA"/>
    <w:rsid w:val="00B83967"/>
    <w:rsid w:val="00BC5C4E"/>
    <w:rsid w:val="00BF4E12"/>
    <w:rsid w:val="00CC5A34"/>
    <w:rsid w:val="00D145D5"/>
    <w:rsid w:val="00D947EF"/>
    <w:rsid w:val="00E30D0A"/>
    <w:rsid w:val="00E30E23"/>
    <w:rsid w:val="00EF2555"/>
    <w:rsid w:val="00EF33E1"/>
    <w:rsid w:val="00F015D6"/>
    <w:rsid w:val="00F1215F"/>
    <w:rsid w:val="00F16762"/>
    <w:rsid w:val="00F1778E"/>
    <w:rsid w:val="00F22D0D"/>
    <w:rsid w:val="00F23D7F"/>
    <w:rsid w:val="00F4078B"/>
    <w:rsid w:val="00F42E01"/>
    <w:rsid w:val="00F554EA"/>
    <w:rsid w:val="00F875BC"/>
    <w:rsid w:val="00F90CAB"/>
    <w:rsid w:val="00FB4543"/>
    <w:rsid w:val="00FD0D2B"/>
    <w:rsid w:val="00FD482D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F8B6E6C-0231-46A7-BA54-3068C73F47D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Leta Kalinauskaitė</cp:lastModifiedBy>
  <cp:revision>52</cp:revision>
  <dcterms:created xsi:type="dcterms:W3CDTF">2022-01-22T11:44:00Z</dcterms:created>
  <dcterms:modified xsi:type="dcterms:W3CDTF">2025-10-29T08:51:00Z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